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F97DEF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2A1834" w:rsidRPr="00F97DEF">
        <w:rPr>
          <w:rFonts w:ascii="Times New Roman" w:eastAsia="標楷體" w:hAnsi="Times New Roman" w:hint="eastAsia"/>
          <w:b/>
          <w:color w:val="FF0000"/>
          <w:sz w:val="36"/>
        </w:rPr>
        <w:t>會資</w:t>
      </w:r>
      <w:r w:rsidR="00172482" w:rsidRPr="00F97DEF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F97DEF" w:rsidRPr="00F97DEF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F97DEF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A27AA" w:rsidRPr="00291508" w:rsidTr="00F97DEF">
        <w:trPr>
          <w:trHeight w:val="58"/>
        </w:trPr>
        <w:tc>
          <w:tcPr>
            <w:tcW w:w="3681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6775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9A1730">
        <w:tc>
          <w:tcPr>
            <w:tcW w:w="3681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6775" w:type="dxa"/>
            <w:vAlign w:val="center"/>
          </w:tcPr>
          <w:p w:rsidR="009A1730" w:rsidRPr="000C111A" w:rsidRDefault="009A1730" w:rsidP="009A1730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1.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基礎商管知識應用能</w:t>
            </w:r>
            <w:r>
              <w:rPr>
                <w:rFonts w:ascii="Times New Roman" w:eastAsia="標楷體" w:hAnsi="Times New Roman" w:hint="eastAsia"/>
                <w:color w:val="FF0000"/>
              </w:rPr>
              <w:t>力</w:t>
            </w:r>
          </w:p>
          <w:p w:rsidR="009A1730" w:rsidRPr="000C111A" w:rsidRDefault="009A1730" w:rsidP="009A1730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2.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審計與稅務專業能力</w:t>
            </w:r>
          </w:p>
          <w:p w:rsidR="009A1730" w:rsidRPr="000C111A" w:rsidRDefault="009A1730" w:rsidP="009A1730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3.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財會專業能力</w:t>
            </w:r>
          </w:p>
          <w:p w:rsidR="009A1730" w:rsidRPr="000C111A" w:rsidRDefault="009A1730" w:rsidP="009A1730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4.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資訊科技應用能力</w:t>
            </w:r>
          </w:p>
          <w:p w:rsidR="009A1730" w:rsidRPr="000C111A" w:rsidRDefault="009A1730" w:rsidP="009A1730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5.</w:t>
            </w:r>
            <w:r w:rsidRPr="000C111A">
              <w:rPr>
                <w:rFonts w:eastAsia="標楷體" w:hint="eastAsia"/>
                <w:color w:val="FF0000"/>
              </w:rPr>
              <w:t>品德與職場倫理素養</w:t>
            </w:r>
          </w:p>
          <w:p w:rsidR="00AC6A27" w:rsidRPr="009A1730" w:rsidRDefault="009A1730" w:rsidP="009A1730">
            <w:pPr>
              <w:pStyle w:val="ab"/>
              <w:ind w:leftChars="0" w:left="0"/>
              <w:jc w:val="both"/>
              <w:rPr>
                <w:rFonts w:ascii="Times New Roman" w:eastAsia="標楷體" w:hAnsi="Times New Roman" w:hint="eastAsia"/>
                <w:i/>
                <w:color w:val="FF0000"/>
                <w:highlight w:val="cyan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6.</w:t>
            </w:r>
            <w:r w:rsidRPr="000C111A">
              <w:rPr>
                <w:rFonts w:eastAsia="標楷體" w:hint="eastAsia"/>
                <w:color w:val="FF0000"/>
              </w:rPr>
              <w:t>語文應用能力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03"/>
        <w:gridCol w:w="3260"/>
      </w:tblGrid>
      <w:tr w:rsidR="00D47777" w:rsidRPr="00291508" w:rsidTr="00F97DEF">
        <w:trPr>
          <w:trHeight w:val="5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F97DEF">
        <w:trPr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【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四技】</w:t>
            </w:r>
          </w:p>
          <w:p w:rsidR="00AC6A27" w:rsidRPr="000C111A" w:rsidRDefault="00AC6A27" w:rsidP="00AC6A2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基礎商管知識應用能力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審計與稅務專業能力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財會專業能力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資訊科技應用能力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品德與職場倫理素養</w:t>
            </w:r>
          </w:p>
          <w:p w:rsidR="002435AB" w:rsidRPr="009A1730" w:rsidRDefault="00AC6A27" w:rsidP="009A1730">
            <w:pPr>
              <w:ind w:left="240" w:hangingChars="100" w:hanging="240"/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語文應用能力</w:t>
            </w:r>
            <w:bookmarkStart w:id="0" w:name="_GoBack"/>
            <w:bookmarkEnd w:id="0"/>
          </w:p>
        </w:tc>
      </w:tr>
      <w:tr w:rsidR="00D47777" w:rsidRPr="00291508" w:rsidTr="00F97DEF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F97DEF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F97DEF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lastRenderedPageBreak/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E6" w:rsidRDefault="00E567E6" w:rsidP="00D25E53">
      <w:r>
        <w:separator/>
      </w:r>
    </w:p>
  </w:endnote>
  <w:endnote w:type="continuationSeparator" w:id="0">
    <w:p w:rsidR="00E567E6" w:rsidRDefault="00E567E6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E6" w:rsidRDefault="00E567E6" w:rsidP="00D25E53">
      <w:r>
        <w:separator/>
      </w:r>
    </w:p>
  </w:footnote>
  <w:footnote w:type="continuationSeparator" w:id="0">
    <w:p w:rsidR="00E567E6" w:rsidRDefault="00E567E6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C111A"/>
    <w:rsid w:val="000E3B34"/>
    <w:rsid w:val="00172482"/>
    <w:rsid w:val="00184424"/>
    <w:rsid w:val="001D64C7"/>
    <w:rsid w:val="00205937"/>
    <w:rsid w:val="002435AB"/>
    <w:rsid w:val="0025129E"/>
    <w:rsid w:val="00273537"/>
    <w:rsid w:val="00291508"/>
    <w:rsid w:val="002A1834"/>
    <w:rsid w:val="002B0FEA"/>
    <w:rsid w:val="002B2DF5"/>
    <w:rsid w:val="002C1CAC"/>
    <w:rsid w:val="003410F3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765D7"/>
    <w:rsid w:val="005B672E"/>
    <w:rsid w:val="005C5D24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46690"/>
    <w:rsid w:val="00964570"/>
    <w:rsid w:val="009A1730"/>
    <w:rsid w:val="009C00F9"/>
    <w:rsid w:val="00A1783B"/>
    <w:rsid w:val="00A20480"/>
    <w:rsid w:val="00A6266B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22E2F"/>
    <w:rsid w:val="00C357BF"/>
    <w:rsid w:val="00C5260B"/>
    <w:rsid w:val="00C53C09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740BC"/>
    <w:rsid w:val="00D85C8B"/>
    <w:rsid w:val="00D863BD"/>
    <w:rsid w:val="00DA75FF"/>
    <w:rsid w:val="00DC538F"/>
    <w:rsid w:val="00DE00CD"/>
    <w:rsid w:val="00E27648"/>
    <w:rsid w:val="00E567E6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1F53"/>
    <w:rsid w:val="00F973F4"/>
    <w:rsid w:val="00F97DEF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DD4A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5747-9612-49CF-8E56-7A80891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cp:lastPrinted>2022-05-31T03:09:00Z</cp:lastPrinted>
  <dcterms:created xsi:type="dcterms:W3CDTF">2023-11-06T08:05:00Z</dcterms:created>
  <dcterms:modified xsi:type="dcterms:W3CDTF">2023-11-06T08:10:00Z</dcterms:modified>
</cp:coreProperties>
</file>